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2A21A1DC"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26CCAF6F"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08C3CB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FF614A7"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77310C">
        <w:rPr>
          <w:lang w:val="en-US"/>
        </w:rPr>
        <w:t> </w:t>
      </w:r>
      <w:r w:rsidR="0077310C">
        <w:rPr>
          <w:lang w:val="en-US"/>
        </w:rPr>
        <w:t> </w:t>
      </w:r>
      <w:r w:rsidR="0077310C">
        <w:rPr>
          <w:lang w:val="en-US"/>
        </w:rPr>
        <w:t> </w:t>
      </w:r>
      <w:r w:rsidR="0077310C">
        <w:rPr>
          <w:lang w:val="en-US"/>
        </w:rPr>
        <w:t> </w:t>
      </w:r>
      <w:r w:rsidR="0077310C">
        <w:rPr>
          <w:lang w:val="en-US"/>
        </w:rPr>
        <w:t> </w:t>
      </w:r>
      <w:r w:rsidRPr="009E0D46">
        <w:rPr>
          <w:lang w:val="en-US"/>
        </w:rPr>
        <w:fldChar w:fldCharType="end"/>
      </w:r>
      <w:bookmarkEnd w:id="0"/>
    </w:p>
    <w:p w14:paraId="37B679B0" w14:textId="6DB486D0"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6C65846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FC364F">
        <w:rPr>
          <w:szCs w:val="24"/>
          <w:lang w:val="en-GB" w:eastAsia="en-GB"/>
        </w:rPr>
        <w:t> </w:t>
      </w:r>
      <w:r w:rsidR="00FC364F">
        <w:rPr>
          <w:szCs w:val="24"/>
          <w:lang w:val="en-GB" w:eastAsia="en-GB"/>
        </w:rPr>
        <w:t> </w:t>
      </w:r>
      <w:r w:rsidR="00FC364F">
        <w:rPr>
          <w:szCs w:val="24"/>
          <w:lang w:val="en-GB" w:eastAsia="en-GB"/>
        </w:rPr>
        <w:t> </w:t>
      </w:r>
      <w:r w:rsidR="00FC364F">
        <w:rPr>
          <w:szCs w:val="24"/>
          <w:lang w:val="en-GB" w:eastAsia="en-GB"/>
        </w:rPr>
        <w:t> </w:t>
      </w:r>
      <w:r w:rsidR="00FC364F">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46F84DE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77310C">
        <w:rPr>
          <w:lang w:val="en-US"/>
        </w:rPr>
        <w:t> </w:t>
      </w:r>
      <w:r w:rsidR="0077310C">
        <w:rPr>
          <w:lang w:val="en-US"/>
        </w:rPr>
        <w:t> </w:t>
      </w:r>
      <w:r w:rsidR="0077310C">
        <w:rPr>
          <w:lang w:val="en-US"/>
        </w:rPr>
        <w:t> </w:t>
      </w:r>
      <w:r w:rsidR="0077310C">
        <w:rPr>
          <w:lang w:val="en-US"/>
        </w:rPr>
        <w:t> </w:t>
      </w:r>
      <w:r w:rsidR="0077310C">
        <w:rPr>
          <w:lang w:val="en-US"/>
        </w:rPr>
        <w:t> </w:t>
      </w:r>
      <w:r w:rsidRPr="009E0D46">
        <w:rPr>
          <w:lang w:val="en-US"/>
        </w:rPr>
        <w:fldChar w:fldCharType="end"/>
      </w:r>
    </w:p>
    <w:p w14:paraId="37B679B5" w14:textId="2AECC8E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AC4FF2">
        <w:rPr>
          <w:lang w:val="en-US"/>
        </w:rPr>
        <w:fldChar w:fldCharType="end"/>
      </w:r>
    </w:p>
    <w:p w14:paraId="37B679B6" w14:textId="42164D7C"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6EBC1073"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C2BE523"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106472F"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7BC0BB5"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77310C">
        <w:rPr>
          <w:lang w:val="en-US"/>
        </w:rPr>
        <w:t> </w:t>
      </w:r>
      <w:r w:rsidR="0077310C">
        <w:rPr>
          <w:lang w:val="en-US"/>
        </w:rPr>
        <w:t> </w:t>
      </w:r>
      <w:r w:rsidR="0077310C">
        <w:rPr>
          <w:lang w:val="en-US"/>
        </w:rPr>
        <w:t> </w:t>
      </w:r>
      <w:r w:rsidR="0077310C">
        <w:rPr>
          <w:lang w:val="en-US"/>
        </w:rPr>
        <w:t> </w:t>
      </w:r>
      <w:r w:rsidR="0077310C">
        <w:rPr>
          <w:lang w:val="en-US"/>
        </w:rPr>
        <w:t> </w:t>
      </w:r>
      <w:r w:rsidRPr="009E0D46">
        <w:rPr>
          <w:lang w:val="en-US"/>
        </w:rPr>
        <w:fldChar w:fldCharType="end"/>
      </w:r>
    </w:p>
    <w:p w14:paraId="37B679D5" w14:textId="38E598E9"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B27FD62"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FC70FAA"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37B679DA" w14:textId="65724CEB"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AC4FF2">
        <w:rPr>
          <w:lang w:val="en-US"/>
        </w:rPr>
        <w:fldChar w:fldCharType="end"/>
      </w:r>
    </w:p>
    <w:p w14:paraId="37B679DB" w14:textId="5F996C5C"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609609D1"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5ABB63E3"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2A2D119E" w14:textId="77777777" w:rsidR="00B52E70" w:rsidRPr="00B52E70" w:rsidRDefault="004A240C" w:rsidP="00B52E70">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52E70" w:rsidRPr="00B52E70">
        <w:rPr>
          <w:lang w:val="en-US"/>
        </w:rPr>
        <w:t xml:space="preserve">The Tenderer shall outline 3no.  public realm/urban projects of similarof similar scale and complexity where they undertook the role of Project Supervisor Construction Stage (PSCS).  </w:t>
      </w:r>
    </w:p>
    <w:p w14:paraId="1E099AEA" w14:textId="77777777" w:rsidR="00B52E70" w:rsidRPr="00B52E70" w:rsidRDefault="00B52E70" w:rsidP="00B52E70">
      <w:pPr>
        <w:rPr>
          <w:lang w:val="en-US"/>
        </w:rPr>
      </w:pPr>
    </w:p>
    <w:p w14:paraId="37B679FD" w14:textId="7188C58B" w:rsidR="004A240C" w:rsidRPr="009E0D46" w:rsidRDefault="00B52E70" w:rsidP="00B52E70">
      <w:pPr>
        <w:rPr>
          <w:lang w:val="en-US"/>
        </w:rPr>
      </w:pPr>
      <w:r w:rsidRPr="00B52E70">
        <w:rPr>
          <w:lang w:val="en-US"/>
        </w:rPr>
        <w:t xml:space="preserve">Refer to QW2 Part 1, Criterion 3.4c, for definitions of  City and Suburban Environment and Public Realm projects. </w:t>
      </w:r>
      <w:r w:rsidR="004A240C" w:rsidRPr="009E0D46">
        <w:rPr>
          <w:noProof/>
          <w:lang w:val="en-US"/>
        </w:rPr>
        <w:t xml:space="preserve"> </w:t>
      </w:r>
      <w:r w:rsidR="004A240C" w:rsidRPr="009E0D46">
        <w:rPr>
          <w:lang w:val="en-US"/>
        </w:rPr>
        <w:fldChar w:fldCharType="end"/>
      </w:r>
    </w:p>
    <w:p w14:paraId="37B679FE" w14:textId="2EE7980D"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5277C">
        <w:rPr>
          <w:lang w:val="en-US"/>
        </w:rPr>
        <w:t> </w:t>
      </w:r>
      <w:r w:rsidR="0005277C">
        <w:rPr>
          <w:lang w:val="en-US"/>
        </w:rPr>
        <w:t> </w:t>
      </w:r>
      <w:r w:rsidR="0005277C">
        <w:rPr>
          <w:lang w:val="en-US"/>
        </w:rPr>
        <w:t> </w:t>
      </w:r>
      <w:r w:rsidR="0005277C">
        <w:rPr>
          <w:lang w:val="en-US"/>
        </w:rPr>
        <w:t> </w:t>
      </w:r>
      <w:r w:rsidR="0005277C">
        <w:rPr>
          <w:lang w:val="en-US"/>
        </w:rPr>
        <w:t> </w:t>
      </w:r>
      <w:r w:rsidRPr="009E0D46">
        <w:rPr>
          <w:lang w:val="en-US"/>
        </w:rPr>
        <w:fldChar w:fldCharType="end"/>
      </w:r>
    </w:p>
    <w:p w14:paraId="40969F78" w14:textId="77777777" w:rsidR="00B52E70" w:rsidRPr="00B52E70" w:rsidRDefault="004A240C" w:rsidP="00B52E70">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52E70" w:rsidRPr="00B52E70">
        <w:rPr>
          <w:lang w:val="en-US"/>
        </w:rPr>
        <w:t xml:space="preserve">Instructions on completion of Appendices B1 and B3: </w:t>
      </w:r>
    </w:p>
    <w:p w14:paraId="6D709AD4" w14:textId="40A34AF6" w:rsidR="00B52E70" w:rsidRPr="00B52E70" w:rsidRDefault="00B52E70" w:rsidP="00B52E70">
      <w:pPr>
        <w:rPr>
          <w:lang w:val="en-US"/>
        </w:rPr>
      </w:pPr>
      <w:r w:rsidRPr="00B52E70">
        <w:rPr>
          <w:lang w:val="en-US"/>
        </w:rPr>
        <w:t xml:space="preserve">1. Applicants are required to complete Appendix B1 (List of Previous Works/Works and Services for which there is a Certificate of Satisfactory Execution/Service Delivery) listing the projects included in its submission. </w:t>
      </w:r>
    </w:p>
    <w:p w14:paraId="13F0A7DC" w14:textId="77777777" w:rsidR="00B52E70" w:rsidRPr="00B52E70" w:rsidRDefault="00B52E70" w:rsidP="00B52E70">
      <w:pPr>
        <w:rPr>
          <w:lang w:val="en-US"/>
        </w:rPr>
      </w:pPr>
      <w:r w:rsidRPr="00B52E70">
        <w:rPr>
          <w:lang w:val="en-US"/>
        </w:rPr>
        <w:t xml:space="preserve">The project details in Appendix B3 should include details on the type, location, duration and value to which PSCS role was carried out. </w:t>
      </w:r>
    </w:p>
    <w:p w14:paraId="12646BAE" w14:textId="77777777" w:rsidR="00B52E70" w:rsidRPr="00B52E70" w:rsidRDefault="00B52E70" w:rsidP="00B52E70">
      <w:pPr>
        <w:rPr>
          <w:lang w:val="en-US"/>
        </w:rPr>
      </w:pPr>
      <w:r w:rsidRPr="00B52E70">
        <w:rPr>
          <w:lang w:val="en-US"/>
        </w:rPr>
        <w:t xml:space="preserve">Details of the name of contact from the relevant Contracting Authority / Employer contact must also be provided for each project where indicated in Appendix B3.   These forms are NOT required to be signed by the relevant Contracting Authority at this time, although full contact details will be required so that reference may be sought and verified. </w:t>
      </w:r>
    </w:p>
    <w:p w14:paraId="3183B400" w14:textId="77777777" w:rsidR="00B52E70" w:rsidRPr="00B52E70" w:rsidRDefault="00B52E70" w:rsidP="00B52E70">
      <w:pPr>
        <w:rPr>
          <w:lang w:val="en-US"/>
        </w:rPr>
      </w:pPr>
      <w:r w:rsidRPr="00B52E70">
        <w:rPr>
          <w:lang w:val="en-US"/>
        </w:rPr>
        <w:t>The information provided within Appendix B3 must be concise and relevant.</w:t>
      </w:r>
    </w:p>
    <w:p w14:paraId="37B679FF" w14:textId="249D29E9" w:rsidR="004A240C" w:rsidRPr="00AC4FF2" w:rsidRDefault="00B52E70" w:rsidP="00B52E70">
      <w:pPr>
        <w:rPr>
          <w:lang w:val="en-US"/>
        </w:rPr>
      </w:pPr>
      <w:r w:rsidRPr="00B52E70">
        <w:rPr>
          <w:lang w:val="en-US"/>
        </w:rPr>
        <w:t>Failure to demonstrate compliance with all the above criteria in Criterion 3.4.2c will result in the Tenderer being excluded from further consideration for this competition.</w:t>
      </w:r>
      <w:r w:rsidR="004A240C"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11E4FBF2"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1E5A2B01"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552DC408"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47665DF"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77310C">
        <w:rPr>
          <w:i/>
          <w:lang w:val="en-US"/>
        </w:rPr>
        <w:t> </w:t>
      </w:r>
      <w:r w:rsidR="0077310C">
        <w:rPr>
          <w:i/>
          <w:lang w:val="en-US"/>
        </w:rPr>
        <w:t> </w:t>
      </w:r>
      <w:r w:rsidR="0077310C">
        <w:rPr>
          <w:i/>
          <w:lang w:val="en-US"/>
        </w:rPr>
        <w:t> </w:t>
      </w:r>
      <w:r w:rsidR="0077310C">
        <w:rPr>
          <w:i/>
          <w:lang w:val="en-US"/>
        </w:rPr>
        <w:t> </w:t>
      </w:r>
      <w:r w:rsidR="0077310C">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271808A4" w:rsidR="004A240C" w:rsidRPr="00AC4FF2" w:rsidRDefault="004A240C" w:rsidP="0077310C">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FC364F">
        <w:rPr>
          <w:lang w:val="en-US"/>
        </w:rPr>
        <w:t> </w:t>
      </w:r>
      <w:r w:rsidR="00FC364F">
        <w:rPr>
          <w:lang w:val="en-US"/>
        </w:rPr>
        <w:t> </w:t>
      </w:r>
      <w:r w:rsidR="00FC364F">
        <w:rPr>
          <w:lang w:val="en-US"/>
        </w:rPr>
        <w:t> </w:t>
      </w:r>
      <w:r w:rsidR="00FC364F">
        <w:rPr>
          <w:lang w:val="en-US"/>
        </w:rPr>
        <w:t> </w:t>
      </w:r>
      <w:r w:rsidR="00FC364F">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lastRenderedPageBreak/>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08692A58"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EC2E3F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24AA342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6DEF925A" w14:textId="6010363F" w:rsidR="0077310C" w:rsidRPr="0077310C" w:rsidRDefault="004A240C" w:rsidP="0077310C">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p>
    <w:p w14:paraId="37B67A40" w14:textId="68FDF157" w:rsidR="004A240C" w:rsidRPr="00AC4FF2" w:rsidRDefault="004A240C" w:rsidP="0077310C">
      <w:pPr>
        <w:rPr>
          <w:rFonts w:cs="Arial"/>
          <w:lang w:val="en-US"/>
        </w:rPr>
      </w:pP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9644" w14:textId="77777777" w:rsidR="00A859A9" w:rsidRDefault="00A859A9" w:rsidP="004A240C">
      <w:pPr>
        <w:spacing w:after="0" w:line="240" w:lineRule="auto"/>
      </w:pPr>
      <w:r>
        <w:separator/>
      </w:r>
    </w:p>
  </w:endnote>
  <w:endnote w:type="continuationSeparator" w:id="0">
    <w:p w14:paraId="62D9D841" w14:textId="77777777" w:rsidR="00A859A9" w:rsidRDefault="00A859A9"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D61B1" w14:textId="77777777" w:rsidR="00A859A9" w:rsidRDefault="00A859A9" w:rsidP="004A240C">
      <w:pPr>
        <w:spacing w:after="0" w:line="240" w:lineRule="auto"/>
      </w:pPr>
      <w:r>
        <w:separator/>
      </w:r>
    </w:p>
  </w:footnote>
  <w:footnote w:type="continuationSeparator" w:id="0">
    <w:p w14:paraId="25989F5E" w14:textId="77777777" w:rsidR="00A859A9" w:rsidRDefault="00A859A9"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5277C"/>
    <w:rsid w:val="00065B3B"/>
    <w:rsid w:val="00080FFF"/>
    <w:rsid w:val="00121C1B"/>
    <w:rsid w:val="00123D32"/>
    <w:rsid w:val="001D2C65"/>
    <w:rsid w:val="001E6E58"/>
    <w:rsid w:val="0021111B"/>
    <w:rsid w:val="00221916"/>
    <w:rsid w:val="0023509A"/>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05BAF"/>
    <w:rsid w:val="00515322"/>
    <w:rsid w:val="0052577C"/>
    <w:rsid w:val="00536055"/>
    <w:rsid w:val="005B3ECB"/>
    <w:rsid w:val="00606202"/>
    <w:rsid w:val="0061443B"/>
    <w:rsid w:val="00681A6F"/>
    <w:rsid w:val="006B773D"/>
    <w:rsid w:val="006C3720"/>
    <w:rsid w:val="007018AA"/>
    <w:rsid w:val="00710EAC"/>
    <w:rsid w:val="00727F9C"/>
    <w:rsid w:val="00751DD0"/>
    <w:rsid w:val="007647C2"/>
    <w:rsid w:val="0077310C"/>
    <w:rsid w:val="0079387A"/>
    <w:rsid w:val="007A5233"/>
    <w:rsid w:val="007B49D6"/>
    <w:rsid w:val="007E711F"/>
    <w:rsid w:val="0081689B"/>
    <w:rsid w:val="00832975"/>
    <w:rsid w:val="00836BE2"/>
    <w:rsid w:val="0084079C"/>
    <w:rsid w:val="008B143F"/>
    <w:rsid w:val="009468DA"/>
    <w:rsid w:val="00952314"/>
    <w:rsid w:val="009854BF"/>
    <w:rsid w:val="009E0D46"/>
    <w:rsid w:val="00A0292E"/>
    <w:rsid w:val="00A14D34"/>
    <w:rsid w:val="00A41E7C"/>
    <w:rsid w:val="00A45F70"/>
    <w:rsid w:val="00A514AC"/>
    <w:rsid w:val="00A859A9"/>
    <w:rsid w:val="00AC0524"/>
    <w:rsid w:val="00AC7B88"/>
    <w:rsid w:val="00AD5960"/>
    <w:rsid w:val="00AD6E44"/>
    <w:rsid w:val="00AE1E19"/>
    <w:rsid w:val="00B155F8"/>
    <w:rsid w:val="00B52E70"/>
    <w:rsid w:val="00B60E48"/>
    <w:rsid w:val="00B80A8B"/>
    <w:rsid w:val="00B84150"/>
    <w:rsid w:val="00BA631C"/>
    <w:rsid w:val="00BA7263"/>
    <w:rsid w:val="00BB76C8"/>
    <w:rsid w:val="00BC7CA4"/>
    <w:rsid w:val="00BD6D62"/>
    <w:rsid w:val="00C37BE9"/>
    <w:rsid w:val="00C85468"/>
    <w:rsid w:val="00CA3E97"/>
    <w:rsid w:val="00CD48B7"/>
    <w:rsid w:val="00CE260B"/>
    <w:rsid w:val="00CF4C9D"/>
    <w:rsid w:val="00DA16E5"/>
    <w:rsid w:val="00E50BE0"/>
    <w:rsid w:val="00EB445F"/>
    <w:rsid w:val="00EF79EF"/>
    <w:rsid w:val="00F350A0"/>
    <w:rsid w:val="00F70FC8"/>
    <w:rsid w:val="00F837EB"/>
    <w:rsid w:val="00FC36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266D7B94-DF22-4F2B-AB90-06A649DE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2352</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Heffernan</dc:creator>
  <cp:keywords/>
  <dc:description/>
  <cp:lastModifiedBy>John Heffernan</cp:lastModifiedBy>
  <cp:revision>2</cp:revision>
  <dcterms:created xsi:type="dcterms:W3CDTF">2026-07-03T10:30:00Z</dcterms:created>
  <dcterms:modified xsi:type="dcterms:W3CDTF">2026-07-03T10:30:00Z</dcterms:modified>
</cp:coreProperties>
</file>